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30" w:rsidRPr="001F4C6A" w:rsidRDefault="0050243F">
      <w:pPr>
        <w:rPr>
          <w:rFonts w:ascii="游ゴシック Light" w:eastAsia="游ゴシック Light" w:hAnsi="游ゴシック Light"/>
          <w:b/>
          <w:sz w:val="28"/>
        </w:rPr>
      </w:pPr>
      <w:r w:rsidRPr="003A0F24">
        <w:rPr>
          <w:rFonts w:ascii="游ゴシック Light" w:eastAsia="游ゴシック Light" w:hAnsi="游ゴシック Light" w:hint="eastAsia"/>
          <w:b/>
          <w:sz w:val="28"/>
        </w:rPr>
        <w:t>「濃厚接触者</w:t>
      </w:r>
      <w:r w:rsidR="00D37474">
        <w:rPr>
          <w:rFonts w:ascii="游ゴシック Light" w:eastAsia="游ゴシック Light" w:hAnsi="游ゴシック Light" w:hint="eastAsia"/>
          <w:b/>
          <w:sz w:val="28"/>
        </w:rPr>
        <w:t>相当者</w:t>
      </w:r>
      <w:r w:rsidRPr="003A0F24">
        <w:rPr>
          <w:rFonts w:ascii="游ゴシック Light" w:eastAsia="游ゴシック Light" w:hAnsi="游ゴシック Light" w:hint="eastAsia"/>
          <w:b/>
          <w:sz w:val="28"/>
        </w:rPr>
        <w:t>」チェックリスト</w:t>
      </w:r>
      <w:bookmarkStart w:id="0" w:name="_GoBack"/>
      <w:bookmarkEnd w:id="0"/>
    </w:p>
    <w:p w:rsidR="003A0F24" w:rsidRPr="0004734B" w:rsidRDefault="003A0F24" w:rsidP="0050243F">
      <w:pPr>
        <w:ind w:firstLineChars="100" w:firstLine="235"/>
        <w:rPr>
          <w:rFonts w:ascii="游ゴシック Light" w:eastAsia="游ゴシック Light" w:hAnsi="游ゴシック Light"/>
          <w:b/>
          <w:color w:val="FF0000"/>
          <w:sz w:val="24"/>
          <w:szCs w:val="21"/>
          <w:u w:val="single"/>
        </w:rPr>
      </w:pPr>
      <w:r w:rsidRPr="0004734B">
        <w:rPr>
          <w:rFonts w:ascii="游ゴシック Light" w:eastAsia="游ゴシック Light" w:hAnsi="游ゴシック Light" w:hint="eastAsia"/>
          <w:b/>
          <w:color w:val="FF0000"/>
          <w:sz w:val="24"/>
          <w:szCs w:val="21"/>
          <w:u w:val="single"/>
        </w:rPr>
        <w:t>本学の学生や教職員等に、「濃厚接触者相当者」になる人はいますか？</w:t>
      </w:r>
    </w:p>
    <w:p w:rsidR="003A0F24" w:rsidRPr="0004734B" w:rsidRDefault="0050243F" w:rsidP="000F00DF">
      <w:pPr>
        <w:ind w:firstLineChars="100" w:firstLine="235"/>
        <w:rPr>
          <w:rFonts w:ascii="游ゴシック Light" w:eastAsia="游ゴシック Light" w:hAnsi="游ゴシック Light"/>
          <w:b/>
          <w:sz w:val="24"/>
        </w:rPr>
      </w:pPr>
      <w:r w:rsidRPr="0004734B">
        <w:rPr>
          <w:rFonts w:ascii="游ゴシック Light" w:eastAsia="游ゴシック Light" w:hAnsi="游ゴシック Light" w:hint="eastAsia"/>
          <w:b/>
          <w:sz w:val="24"/>
        </w:rPr>
        <w:t>ア～オのいずれかの条件に当てはまる者を</w:t>
      </w:r>
      <w:r w:rsidR="003A0F24" w:rsidRPr="0004734B">
        <w:rPr>
          <w:rFonts w:ascii="游ゴシック Light" w:eastAsia="游ゴシック Light" w:hAnsi="游ゴシック Light" w:hint="eastAsia"/>
          <w:b/>
          <w:sz w:val="24"/>
        </w:rPr>
        <w:t>「</w:t>
      </w:r>
      <w:r w:rsidRPr="0004734B">
        <w:rPr>
          <w:rFonts w:ascii="游ゴシック Light" w:eastAsia="游ゴシック Light" w:hAnsi="游ゴシック Light" w:hint="eastAsia"/>
          <w:b/>
          <w:sz w:val="24"/>
        </w:rPr>
        <w:t>濃厚接触者</w:t>
      </w:r>
      <w:r w:rsidR="003A0F24" w:rsidRPr="0004734B">
        <w:rPr>
          <w:rFonts w:ascii="游ゴシック Light" w:eastAsia="游ゴシック Light" w:hAnsi="游ゴシック Light" w:hint="eastAsia"/>
          <w:b/>
          <w:sz w:val="24"/>
        </w:rPr>
        <w:t>相当者」</w:t>
      </w:r>
      <w:r w:rsidRPr="0004734B">
        <w:rPr>
          <w:rFonts w:ascii="游ゴシック Light" w:eastAsia="游ゴシック Light" w:hAnsi="游ゴシック Light" w:hint="eastAsia"/>
          <w:b/>
          <w:sz w:val="24"/>
        </w:rPr>
        <w:t>と</w:t>
      </w:r>
      <w:r w:rsidR="003A0F24" w:rsidRPr="0004734B">
        <w:rPr>
          <w:rFonts w:ascii="游ゴシック Light" w:eastAsia="游ゴシック Light" w:hAnsi="游ゴシック Light" w:hint="eastAsia"/>
          <w:b/>
          <w:sz w:val="24"/>
        </w:rPr>
        <w:t>します</w:t>
      </w:r>
      <w:r w:rsidRPr="0004734B">
        <w:rPr>
          <w:rFonts w:ascii="游ゴシック Light" w:eastAsia="游ゴシック Light" w:hAnsi="游ゴシック Light" w:hint="eastAsia"/>
          <w:b/>
          <w:sz w:val="24"/>
        </w:rPr>
        <w:t>。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704"/>
        <w:gridCol w:w="8363"/>
      </w:tblGrid>
      <w:tr w:rsidR="0050243F" w:rsidRPr="00D37474" w:rsidTr="009857F6">
        <w:tc>
          <w:tcPr>
            <w:tcW w:w="704" w:type="dxa"/>
            <w:tcBorders>
              <w:right w:val="dotted" w:sz="4" w:space="0" w:color="auto"/>
            </w:tcBorders>
          </w:tcPr>
          <w:p w:rsidR="0050243F" w:rsidRPr="00D37474" w:rsidRDefault="00F234DA" w:rsidP="0004734B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sz w:val="22"/>
              </w:rPr>
              <w:t>□</w:t>
            </w:r>
          </w:p>
        </w:tc>
        <w:tc>
          <w:tcPr>
            <w:tcW w:w="8363" w:type="dxa"/>
            <w:tcBorders>
              <w:left w:val="dotted" w:sz="4" w:space="0" w:color="auto"/>
            </w:tcBorders>
          </w:tcPr>
          <w:p w:rsidR="0050243F" w:rsidRPr="00D37474" w:rsidRDefault="0050243F" w:rsidP="0050243F">
            <w:pPr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b/>
                <w:sz w:val="22"/>
              </w:rPr>
              <w:t>ア　感染者と生活空間（食事や洗面浴室等の場）を共有している者</w:t>
            </w:r>
          </w:p>
          <w:p w:rsidR="0050243F" w:rsidRPr="00D37474" w:rsidRDefault="0050243F" w:rsidP="0050243F">
            <w:pPr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sz w:val="22"/>
              </w:rPr>
              <w:t xml:space="preserve">　　</w:t>
            </w:r>
            <w:r w:rsidRPr="00D37474">
              <w:rPr>
                <w:rFonts w:ascii="游ゴシック Light" w:eastAsia="游ゴシック Light" w:hAnsi="游ゴシック Light" w:hint="eastAsia"/>
                <w:b/>
                <w:color w:val="0070C0"/>
                <w:sz w:val="22"/>
              </w:rPr>
              <w:t>例：同居や寮などの同室者</w:t>
            </w:r>
            <w:r w:rsidR="00C264E4">
              <w:rPr>
                <w:rFonts w:ascii="游ゴシック Light" w:eastAsia="游ゴシック Light" w:hAnsi="游ゴシック Light" w:hint="eastAsia"/>
                <w:b/>
                <w:color w:val="0070C0"/>
                <w:sz w:val="22"/>
              </w:rPr>
              <w:t>、同室での宿泊者</w:t>
            </w:r>
          </w:p>
        </w:tc>
      </w:tr>
      <w:tr w:rsidR="0050243F" w:rsidRPr="00D37474" w:rsidTr="009857F6">
        <w:tc>
          <w:tcPr>
            <w:tcW w:w="704" w:type="dxa"/>
            <w:tcBorders>
              <w:right w:val="dotted" w:sz="4" w:space="0" w:color="auto"/>
            </w:tcBorders>
          </w:tcPr>
          <w:p w:rsidR="0050243F" w:rsidRPr="00D37474" w:rsidRDefault="00F234DA" w:rsidP="00F234DA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sz w:val="22"/>
              </w:rPr>
              <w:t>□</w:t>
            </w:r>
          </w:p>
        </w:tc>
        <w:tc>
          <w:tcPr>
            <w:tcW w:w="8363" w:type="dxa"/>
            <w:tcBorders>
              <w:left w:val="dotted" w:sz="4" w:space="0" w:color="auto"/>
            </w:tcBorders>
          </w:tcPr>
          <w:p w:rsidR="0050243F" w:rsidRPr="00D37474" w:rsidRDefault="0050243F" w:rsidP="000F00DF">
            <w:pPr>
              <w:ind w:left="432" w:hangingChars="200" w:hanging="432"/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b/>
                <w:sz w:val="22"/>
              </w:rPr>
              <w:t xml:space="preserve">イ　</w:t>
            </w:r>
            <w:r w:rsidRPr="00D37474">
              <w:rPr>
                <w:rFonts w:ascii="游ゴシック Light" w:eastAsia="游ゴシック Light" w:hAnsi="游ゴシック Light"/>
                <w:b/>
                <w:sz w:val="22"/>
              </w:rPr>
              <w:t>1m以内の距離（互いに手を伸ばした際に触れる距離）で互いにマスクなし</w:t>
            </w:r>
            <w:r w:rsidR="00C264E4">
              <w:rPr>
                <w:rFonts w:ascii="游ゴシック Light" w:eastAsia="游ゴシック Light" w:hAnsi="游ゴシック Light" w:hint="eastAsia"/>
                <w:b/>
                <w:sz w:val="22"/>
              </w:rPr>
              <w:t>（※１）</w:t>
            </w:r>
            <w:r w:rsidRPr="00D37474">
              <w:rPr>
                <w:rFonts w:ascii="游ゴシック Light" w:eastAsia="游ゴシック Light" w:hAnsi="游ゴシック Light"/>
                <w:b/>
                <w:sz w:val="22"/>
              </w:rPr>
              <w:t>で会話をした者</w:t>
            </w:r>
          </w:p>
          <w:p w:rsidR="0050243F" w:rsidRPr="00D37474" w:rsidRDefault="0050243F" w:rsidP="00C264E4">
            <w:pPr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sz w:val="22"/>
              </w:rPr>
              <w:t xml:space="preserve">　　</w:t>
            </w:r>
            <w:r w:rsidRPr="00D37474">
              <w:rPr>
                <w:rFonts w:ascii="游ゴシック Light" w:eastAsia="游ゴシック Light" w:hAnsi="游ゴシック Light" w:hint="eastAsia"/>
                <w:b/>
                <w:color w:val="0070C0"/>
                <w:sz w:val="22"/>
              </w:rPr>
              <w:t>例：１ｍ以内でパーテ</w:t>
            </w:r>
            <w:r w:rsidR="00C264E4">
              <w:rPr>
                <w:rFonts w:ascii="游ゴシック Light" w:eastAsia="游ゴシック Light" w:hAnsi="游ゴシック Light" w:hint="eastAsia"/>
                <w:b/>
                <w:color w:val="0070C0"/>
                <w:sz w:val="22"/>
              </w:rPr>
              <w:t>ー</w:t>
            </w:r>
            <w:r w:rsidRPr="00D37474">
              <w:rPr>
                <w:rFonts w:ascii="游ゴシック Light" w:eastAsia="游ゴシック Light" w:hAnsi="游ゴシック Light" w:hint="eastAsia"/>
                <w:b/>
                <w:color w:val="0070C0"/>
                <w:sz w:val="22"/>
              </w:rPr>
              <w:t>ションのない場所で一緒に食事をした者等</w:t>
            </w:r>
          </w:p>
        </w:tc>
      </w:tr>
      <w:tr w:rsidR="0050243F" w:rsidRPr="00D37474" w:rsidTr="009857F6">
        <w:tc>
          <w:tcPr>
            <w:tcW w:w="704" w:type="dxa"/>
            <w:tcBorders>
              <w:right w:val="dotted" w:sz="4" w:space="0" w:color="auto"/>
            </w:tcBorders>
          </w:tcPr>
          <w:p w:rsidR="0050243F" w:rsidRPr="00D37474" w:rsidRDefault="00F234DA" w:rsidP="00F234DA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sz w:val="22"/>
              </w:rPr>
              <w:t>□</w:t>
            </w:r>
          </w:p>
        </w:tc>
        <w:tc>
          <w:tcPr>
            <w:tcW w:w="8363" w:type="dxa"/>
            <w:tcBorders>
              <w:left w:val="dotted" w:sz="4" w:space="0" w:color="auto"/>
            </w:tcBorders>
          </w:tcPr>
          <w:p w:rsidR="0050243F" w:rsidRPr="00D37474" w:rsidRDefault="0050243F" w:rsidP="000F00DF">
            <w:pPr>
              <w:ind w:left="432" w:hangingChars="200" w:hanging="432"/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b/>
                <w:sz w:val="22"/>
              </w:rPr>
              <w:t xml:space="preserve">ウ　</w:t>
            </w:r>
            <w:r w:rsidRPr="00D37474">
              <w:rPr>
                <w:rFonts w:ascii="游ゴシック Light" w:eastAsia="游ゴシック Light" w:hAnsi="游ゴシック Light"/>
                <w:b/>
                <w:sz w:val="22"/>
              </w:rPr>
              <w:t>1m超から2m未満（互いに手を伸ばした際に触れる距離）は保っていたが、必要な感染予防策なし</w:t>
            </w:r>
            <w:r w:rsidR="00C264E4">
              <w:rPr>
                <w:rFonts w:ascii="游ゴシック Light" w:eastAsia="游ゴシック Light" w:hAnsi="游ゴシック Light" w:hint="eastAsia"/>
                <w:b/>
                <w:sz w:val="22"/>
              </w:rPr>
              <w:t>（※２）</w:t>
            </w:r>
            <w:r w:rsidRPr="00D37474">
              <w:rPr>
                <w:rFonts w:ascii="游ゴシック Light" w:eastAsia="游ゴシック Light" w:hAnsi="游ゴシック Light"/>
                <w:b/>
                <w:sz w:val="22"/>
              </w:rPr>
              <w:t>で、感染者と15分以上の接触（会話や飲食等）があった者</w:t>
            </w:r>
          </w:p>
          <w:p w:rsidR="0050243F" w:rsidRPr="00D37474" w:rsidRDefault="0050243F" w:rsidP="0050243F">
            <w:pPr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sz w:val="22"/>
              </w:rPr>
              <w:t xml:space="preserve">　　</w:t>
            </w:r>
            <w:r w:rsidRPr="00D37474">
              <w:rPr>
                <w:rFonts w:ascii="游ゴシック Light" w:eastAsia="游ゴシック Light" w:hAnsi="游ゴシック Light" w:hint="eastAsia"/>
                <w:b/>
                <w:color w:val="0070C0"/>
                <w:sz w:val="22"/>
              </w:rPr>
              <w:t>例：２ｍ未満でマスクなしで15分</w:t>
            </w:r>
            <w:r w:rsidRPr="00D37474">
              <w:rPr>
                <w:rFonts w:ascii="游ゴシック Light" w:eastAsia="游ゴシック Light" w:hAnsi="游ゴシック Light"/>
                <w:b/>
                <w:color w:val="0070C0"/>
                <w:sz w:val="22"/>
              </w:rPr>
              <w:t>以上一緒に食事をした者等</w:t>
            </w:r>
          </w:p>
        </w:tc>
      </w:tr>
      <w:tr w:rsidR="0050243F" w:rsidRPr="00D37474" w:rsidTr="009857F6">
        <w:tc>
          <w:tcPr>
            <w:tcW w:w="704" w:type="dxa"/>
            <w:tcBorders>
              <w:right w:val="dotted" w:sz="4" w:space="0" w:color="auto"/>
            </w:tcBorders>
          </w:tcPr>
          <w:p w:rsidR="0050243F" w:rsidRPr="00D37474" w:rsidRDefault="00F234DA" w:rsidP="00F234DA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sz w:val="22"/>
              </w:rPr>
              <w:t>□</w:t>
            </w:r>
          </w:p>
        </w:tc>
        <w:tc>
          <w:tcPr>
            <w:tcW w:w="8363" w:type="dxa"/>
            <w:tcBorders>
              <w:left w:val="dotted" w:sz="4" w:space="0" w:color="auto"/>
            </w:tcBorders>
          </w:tcPr>
          <w:p w:rsidR="0050243F" w:rsidRPr="00D37474" w:rsidRDefault="0050243F" w:rsidP="0050243F">
            <w:pPr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b/>
                <w:sz w:val="22"/>
              </w:rPr>
              <w:t>エ　感染者からの距離に関係なく、換気等が不十分な空間に一緒にいた者</w:t>
            </w:r>
          </w:p>
          <w:p w:rsidR="0050243F" w:rsidRPr="00D37474" w:rsidRDefault="0050243F" w:rsidP="00C264E4">
            <w:pPr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sz w:val="22"/>
              </w:rPr>
              <w:t xml:space="preserve">　　</w:t>
            </w:r>
            <w:r w:rsidRPr="00D37474">
              <w:rPr>
                <w:rFonts w:ascii="游ゴシック Light" w:eastAsia="游ゴシック Light" w:hAnsi="游ゴシック Light" w:hint="eastAsia"/>
                <w:b/>
                <w:color w:val="0070C0"/>
                <w:sz w:val="22"/>
              </w:rPr>
              <w:t>例：</w:t>
            </w:r>
            <w:r w:rsidR="00C264E4">
              <w:rPr>
                <w:rFonts w:ascii="游ゴシック Light" w:eastAsia="游ゴシック Light" w:hAnsi="游ゴシック Light" w:hint="eastAsia"/>
                <w:b/>
                <w:color w:val="0070C0"/>
                <w:sz w:val="22"/>
              </w:rPr>
              <w:t>自家用車や</w:t>
            </w:r>
            <w:r w:rsidRPr="00D37474">
              <w:rPr>
                <w:rFonts w:ascii="游ゴシック Light" w:eastAsia="游ゴシック Light" w:hAnsi="游ゴシック Light" w:hint="eastAsia"/>
                <w:b/>
                <w:color w:val="0070C0"/>
                <w:sz w:val="22"/>
              </w:rPr>
              <w:t>更衣室などで換気をせずに一緒にいた者等</w:t>
            </w:r>
          </w:p>
        </w:tc>
      </w:tr>
      <w:tr w:rsidR="0050243F" w:rsidRPr="00D37474" w:rsidTr="009857F6">
        <w:tc>
          <w:tcPr>
            <w:tcW w:w="704" w:type="dxa"/>
            <w:tcBorders>
              <w:right w:val="dotted" w:sz="4" w:space="0" w:color="auto"/>
            </w:tcBorders>
          </w:tcPr>
          <w:p w:rsidR="0050243F" w:rsidRPr="00D37474" w:rsidRDefault="00F234DA" w:rsidP="00F234DA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sz w:val="22"/>
              </w:rPr>
              <w:t>□</w:t>
            </w:r>
          </w:p>
        </w:tc>
        <w:tc>
          <w:tcPr>
            <w:tcW w:w="8363" w:type="dxa"/>
            <w:tcBorders>
              <w:left w:val="dotted" w:sz="4" w:space="0" w:color="auto"/>
            </w:tcBorders>
          </w:tcPr>
          <w:p w:rsidR="0050243F" w:rsidRPr="00D37474" w:rsidRDefault="0050243F" w:rsidP="0050243F">
            <w:pPr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b/>
                <w:sz w:val="22"/>
              </w:rPr>
              <w:t>オ　その他、感染予防対策が不十分な環境で感染者と接触した者</w:t>
            </w:r>
          </w:p>
          <w:p w:rsidR="0050243F" w:rsidRPr="00D37474" w:rsidRDefault="0050243F" w:rsidP="0050243F">
            <w:pPr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D37474">
              <w:rPr>
                <w:rFonts w:ascii="游ゴシック Light" w:eastAsia="游ゴシック Light" w:hAnsi="游ゴシック Light" w:hint="eastAsia"/>
                <w:sz w:val="22"/>
              </w:rPr>
              <w:t xml:space="preserve">　　</w:t>
            </w:r>
            <w:r w:rsidRPr="00D37474">
              <w:rPr>
                <w:rFonts w:ascii="游ゴシック Light" w:eastAsia="游ゴシック Light" w:hAnsi="游ゴシック Light" w:hint="eastAsia"/>
                <w:b/>
                <w:color w:val="0070C0"/>
                <w:sz w:val="22"/>
              </w:rPr>
              <w:t>例：カラオケボックスなどの密室空間に一緒にいた者等</w:t>
            </w:r>
          </w:p>
        </w:tc>
      </w:tr>
    </w:tbl>
    <w:p w:rsidR="0050243F" w:rsidRDefault="00C264E4" w:rsidP="0050243F">
      <w:pPr>
        <w:rPr>
          <w:rFonts w:ascii="游ゴシック Light" w:eastAsia="游ゴシック Light" w:hAnsi="游ゴシック Light"/>
        </w:rPr>
      </w:pPr>
      <w:r>
        <w:rPr>
          <w:rFonts w:ascii="游ゴシック Light" w:eastAsia="游ゴシック Light" w:hAnsi="游ゴシック Light" w:hint="eastAsia"/>
        </w:rPr>
        <w:t>※１　不織布マスクを推奨。</w:t>
      </w:r>
    </w:p>
    <w:p w:rsidR="00C264E4" w:rsidRDefault="00C264E4" w:rsidP="0050243F">
      <w:pPr>
        <w:rPr>
          <w:rFonts w:ascii="游ゴシック Light" w:eastAsia="游ゴシック Light" w:hAnsi="游ゴシック Light"/>
        </w:rPr>
      </w:pPr>
      <w:r>
        <w:rPr>
          <w:rFonts w:ascii="游ゴシック Light" w:eastAsia="游ゴシック Light" w:hAnsi="游ゴシック Light" w:hint="eastAsia"/>
        </w:rPr>
        <w:t xml:space="preserve">　　　フェイスシールドやマスクシールドはマスクの着用とはみなしません。</w:t>
      </w:r>
    </w:p>
    <w:p w:rsidR="00C264E4" w:rsidRDefault="00C264E4" w:rsidP="0050243F">
      <w:pPr>
        <w:rPr>
          <w:rFonts w:ascii="游ゴシック Light" w:eastAsia="游ゴシック Light" w:hAnsi="游ゴシック Light"/>
        </w:rPr>
      </w:pPr>
      <w:r>
        <w:rPr>
          <w:rFonts w:ascii="游ゴシック Light" w:eastAsia="游ゴシック Light" w:hAnsi="游ゴシック Light" w:hint="eastAsia"/>
        </w:rPr>
        <w:t>※２　マスクを着用していたかのみならず、マスクによって鼻や口が隙間なく覆われていたかを</w:t>
      </w:r>
    </w:p>
    <w:p w:rsidR="00C264E4" w:rsidRPr="00356730" w:rsidRDefault="00C264E4" w:rsidP="0050243F">
      <w:pPr>
        <w:rPr>
          <w:rFonts w:ascii="游ゴシック Light" w:eastAsia="游ゴシック Light" w:hAnsi="游ゴシック Light"/>
        </w:rPr>
      </w:pPr>
      <w:r>
        <w:rPr>
          <w:rFonts w:ascii="游ゴシック Light" w:eastAsia="游ゴシック Light" w:hAnsi="游ゴシック Light" w:hint="eastAsia"/>
        </w:rPr>
        <w:t xml:space="preserve">　　　判断する。</w:t>
      </w:r>
    </w:p>
    <w:p w:rsidR="0050243F" w:rsidRPr="00356730" w:rsidRDefault="0050243F">
      <w:pPr>
        <w:rPr>
          <w:rFonts w:ascii="游ゴシック Light" w:eastAsia="游ゴシック Light" w:hAnsi="游ゴシック Light"/>
        </w:rPr>
      </w:pPr>
    </w:p>
    <w:sectPr w:rsidR="0050243F" w:rsidRPr="00356730" w:rsidSect="001F4C6A">
      <w:headerReference w:type="default" r:id="rId6"/>
      <w:pgSz w:w="11906" w:h="16838"/>
      <w:pgMar w:top="1843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474" w:rsidRDefault="00D37474" w:rsidP="00D37474">
      <w:r>
        <w:separator/>
      </w:r>
    </w:p>
  </w:endnote>
  <w:endnote w:type="continuationSeparator" w:id="0">
    <w:p w:rsidR="00D37474" w:rsidRDefault="00D37474" w:rsidP="00D3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474" w:rsidRDefault="00D37474" w:rsidP="00D37474">
      <w:r>
        <w:separator/>
      </w:r>
    </w:p>
  </w:footnote>
  <w:footnote w:type="continuationSeparator" w:id="0">
    <w:p w:rsidR="00D37474" w:rsidRDefault="00D37474" w:rsidP="00D37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7B3" w:rsidRDefault="007F47B3" w:rsidP="007F47B3">
    <w:pPr>
      <w:pStyle w:val="a6"/>
      <w:jc w:val="left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</w:rPr>
      <w:t>常葉大学・常葉大学短期大学部</w:t>
    </w:r>
  </w:p>
  <w:p w:rsidR="004F31E8" w:rsidRPr="00D37474" w:rsidRDefault="00D37474" w:rsidP="00D37474">
    <w:pPr>
      <w:pStyle w:val="a6"/>
      <w:jc w:val="right"/>
      <w:rPr>
        <w:rFonts w:asciiTheme="majorEastAsia" w:eastAsiaTheme="majorEastAsia" w:hAnsiTheme="majorEastAsia"/>
      </w:rPr>
    </w:pPr>
    <w:r w:rsidRPr="00D37474">
      <w:rPr>
        <w:rFonts w:asciiTheme="majorEastAsia" w:eastAsiaTheme="majorEastAsia" w:hAnsiTheme="majorEastAsia" w:hint="eastAsia"/>
      </w:rPr>
      <w:t>2022/4/</w:t>
    </w:r>
    <w:r w:rsidR="004F31E8">
      <w:rPr>
        <w:rFonts w:asciiTheme="majorEastAsia" w:eastAsiaTheme="majorEastAsia" w:hAnsiTheme="majorEastAsia" w:hint="eastAsia"/>
      </w:rPr>
      <w:t>28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3F"/>
    <w:rsid w:val="0004734B"/>
    <w:rsid w:val="000F00DF"/>
    <w:rsid w:val="001F4C6A"/>
    <w:rsid w:val="00356730"/>
    <w:rsid w:val="003A0F24"/>
    <w:rsid w:val="00463E7C"/>
    <w:rsid w:val="004F31E8"/>
    <w:rsid w:val="0050243F"/>
    <w:rsid w:val="00616FCB"/>
    <w:rsid w:val="007F47B3"/>
    <w:rsid w:val="009857F6"/>
    <w:rsid w:val="009F4178"/>
    <w:rsid w:val="00C264E4"/>
    <w:rsid w:val="00D37474"/>
    <w:rsid w:val="00F2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E09C68"/>
  <w15:chartTrackingRefBased/>
  <w15:docId w15:val="{B32AAB45-E328-45B5-93E0-1BF9833DE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00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F00D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74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7474"/>
  </w:style>
  <w:style w:type="paragraph" w:styleId="a8">
    <w:name w:val="footer"/>
    <w:basedOn w:val="a"/>
    <w:link w:val="a9"/>
    <w:uiPriority w:val="99"/>
    <w:unhideWhenUsed/>
    <w:rsid w:val="00D3747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7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永峰 悠起子</dc:creator>
  <cp:keywords/>
  <dc:description/>
  <cp:lastModifiedBy>小楠真理</cp:lastModifiedBy>
  <cp:revision>14</cp:revision>
  <cp:lastPrinted>2022-04-25T02:53:00Z</cp:lastPrinted>
  <dcterms:created xsi:type="dcterms:W3CDTF">2022-04-21T06:18:00Z</dcterms:created>
  <dcterms:modified xsi:type="dcterms:W3CDTF">2022-04-26T00:57:00Z</dcterms:modified>
</cp:coreProperties>
</file>